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B3DF" w14:textId="33150899" w:rsidR="00CA4943" w:rsidRDefault="00CA4943" w:rsidP="00302687">
      <w:pPr>
        <w:jc w:val="center"/>
      </w:pPr>
    </w:p>
    <w:p w14:paraId="55AD4C2A" w14:textId="7158081A" w:rsidR="00C02678" w:rsidRDefault="00302687" w:rsidP="00302687">
      <w:pPr>
        <w:jc w:val="center"/>
      </w:pPr>
      <w:r>
        <w:t>Land Preservation and Sustainability Committee Meeting Agenda</w:t>
      </w:r>
    </w:p>
    <w:p w14:paraId="6ED11756" w14:textId="05FEEFFE" w:rsidR="00302687" w:rsidRDefault="00302687" w:rsidP="00302687">
      <w:pPr>
        <w:jc w:val="center"/>
      </w:pPr>
      <w:r>
        <w:t>February 1, 2021</w:t>
      </w:r>
    </w:p>
    <w:p w14:paraId="20499195" w14:textId="69618B76" w:rsidR="00302687" w:rsidRDefault="00302687" w:rsidP="00302687">
      <w:pPr>
        <w:jc w:val="center"/>
      </w:pPr>
      <w:r>
        <w:t>6:30 pm</w:t>
      </w:r>
      <w:r w:rsidR="00C60FCA">
        <w:t xml:space="preserve"> – 8 pm</w:t>
      </w:r>
    </w:p>
    <w:p w14:paraId="4390D39F" w14:textId="2613623D" w:rsidR="00302687" w:rsidRDefault="00302687" w:rsidP="00302687">
      <w:pPr>
        <w:jc w:val="center"/>
      </w:pPr>
    </w:p>
    <w:p w14:paraId="50AC9214" w14:textId="147698B0" w:rsidR="00302687" w:rsidRDefault="00302687" w:rsidP="00302687"/>
    <w:p w14:paraId="24CC49C4" w14:textId="3C6E5E29" w:rsidR="00BF62C1" w:rsidRDefault="00BF62C1" w:rsidP="00302687">
      <w:r>
        <w:t>• Review and Approval of December 7</w:t>
      </w:r>
      <w:r w:rsidRPr="00BF62C1">
        <w:rPr>
          <w:vertAlign w:val="superscript"/>
        </w:rPr>
        <w:t>th</w:t>
      </w:r>
      <w:r>
        <w:t xml:space="preserve"> Minutes</w:t>
      </w:r>
      <w:r w:rsidR="001E1556">
        <w:t xml:space="preserve"> (John Braxton)</w:t>
      </w:r>
    </w:p>
    <w:p w14:paraId="3CABBFB3" w14:textId="23E60CDF" w:rsidR="00BF62C1" w:rsidRDefault="00BF62C1" w:rsidP="00302687"/>
    <w:p w14:paraId="4B888E7E" w14:textId="1465F2CE" w:rsidR="00BF62C1" w:rsidRDefault="00BF62C1" w:rsidP="00302687">
      <w:r>
        <w:t>• Updates of other Committee Meetings</w:t>
      </w:r>
    </w:p>
    <w:p w14:paraId="2620896D" w14:textId="270F2EEE" w:rsidR="00BF62C1" w:rsidRDefault="00BF62C1" w:rsidP="00302687"/>
    <w:p w14:paraId="0C8835A8" w14:textId="454ED375" w:rsidR="00BF62C1" w:rsidRDefault="00BF62C1" w:rsidP="00302687">
      <w:r>
        <w:t xml:space="preserve">• Discussion of a suggested revision to the LPSC Open Plan </w:t>
      </w:r>
      <w:r w:rsidR="00CA4943">
        <w:t>to change criteria for prioritizing agricultural easements (Rob Daniels, Brandywine Conservancy)</w:t>
      </w:r>
      <w:r>
        <w:t xml:space="preserve"> </w:t>
      </w:r>
    </w:p>
    <w:p w14:paraId="48776EEF" w14:textId="77777777" w:rsidR="00CA4943" w:rsidRDefault="00CA4943" w:rsidP="00302687"/>
    <w:p w14:paraId="72EF9A8D" w14:textId="4BA7D1CD" w:rsidR="00BF62C1" w:rsidRDefault="00BF62C1" w:rsidP="00302687">
      <w:r>
        <w:t>• Update of WBT Open Space Tax collections and projected year end 2021 balance</w:t>
      </w:r>
      <w:r w:rsidR="00CA4943">
        <w:t xml:space="preserve"> (Justin Yaich)</w:t>
      </w:r>
    </w:p>
    <w:p w14:paraId="10E380E5" w14:textId="77777777" w:rsidR="001E1556" w:rsidRDefault="001E1556" w:rsidP="00302687"/>
    <w:p w14:paraId="46F7B4A8" w14:textId="4F6DE09D" w:rsidR="001E1556" w:rsidRDefault="001E1556" w:rsidP="00302687">
      <w:r>
        <w:t>• Update on Embreeville (Justin/</w:t>
      </w:r>
      <w:r w:rsidR="00A94878">
        <w:t>Scott</w:t>
      </w:r>
      <w:r>
        <w:t>)</w:t>
      </w:r>
    </w:p>
    <w:p w14:paraId="031FE938" w14:textId="77777777" w:rsidR="001E1556" w:rsidRDefault="001E1556" w:rsidP="00302687"/>
    <w:p w14:paraId="2D4E0710" w14:textId="27DA774F" w:rsidR="00CA4943" w:rsidRDefault="00CA4943" w:rsidP="00302687">
      <w:r>
        <w:t>• Update on Pollinator Garden project (Lyle Frederick)</w:t>
      </w:r>
    </w:p>
    <w:p w14:paraId="7E9D53EC" w14:textId="74A98323" w:rsidR="00CA4943" w:rsidRDefault="00CA4943" w:rsidP="00302687"/>
    <w:p w14:paraId="2618C00A" w14:textId="5E300B73" w:rsidR="00CA4943" w:rsidRDefault="00CA4943" w:rsidP="00302687">
      <w:r>
        <w:t>• Update on Sustainability Sub-Committee initiatives (Karen Sklenar and Cheryl Wanko)</w:t>
      </w:r>
    </w:p>
    <w:p w14:paraId="22EBDEAC" w14:textId="4DCA3517" w:rsidR="00CA4943" w:rsidRDefault="00CA4943" w:rsidP="00302687"/>
    <w:p w14:paraId="61638D91" w14:textId="76B35091" w:rsidR="00CA4943" w:rsidRDefault="00CA4943" w:rsidP="00302687">
      <w:r>
        <w:t xml:space="preserve">• Discussion of the idea of recommending the creation of an Environmental/Sustainability Advisory Board </w:t>
      </w:r>
      <w:r w:rsidR="001E1556">
        <w:t>(entire Committee)</w:t>
      </w:r>
    </w:p>
    <w:p w14:paraId="7719724A" w14:textId="26428728" w:rsidR="00CA4943" w:rsidRDefault="00CA4943" w:rsidP="00302687"/>
    <w:p w14:paraId="6147D030" w14:textId="1929D395" w:rsidR="00CA4943" w:rsidRDefault="00CA4943" w:rsidP="00302687">
      <w:r>
        <w:t>•</w:t>
      </w:r>
      <w:r w:rsidR="00C60FCA">
        <w:t xml:space="preserve"> </w:t>
      </w:r>
      <w:r>
        <w:t>New Business</w:t>
      </w:r>
    </w:p>
    <w:p w14:paraId="05F1B0AF" w14:textId="2413EEF6" w:rsidR="00CA4943" w:rsidRDefault="00CA4943" w:rsidP="00302687"/>
    <w:p w14:paraId="2BC30E7D" w14:textId="010C75D9" w:rsidR="00CA4943" w:rsidRDefault="00CA4943" w:rsidP="00302687">
      <w:r>
        <w:t>•</w:t>
      </w:r>
      <w:r w:rsidR="00C60FCA">
        <w:t xml:space="preserve"> </w:t>
      </w:r>
      <w:r>
        <w:t>Adjourn</w:t>
      </w:r>
      <w:r w:rsidR="00C60FCA">
        <w:t xml:space="preserve"> – 8 pm</w:t>
      </w:r>
    </w:p>
    <w:sectPr w:rsidR="00CA4943" w:rsidSect="00D8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87"/>
    <w:rsid w:val="001E1556"/>
    <w:rsid w:val="00302687"/>
    <w:rsid w:val="00324C47"/>
    <w:rsid w:val="008D3A42"/>
    <w:rsid w:val="00A94878"/>
    <w:rsid w:val="00BF62C1"/>
    <w:rsid w:val="00C60FCA"/>
    <w:rsid w:val="00CA4943"/>
    <w:rsid w:val="00D8366A"/>
    <w:rsid w:val="00E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FD97"/>
  <w15:chartTrackingRefBased/>
  <w15:docId w15:val="{8EF46035-BCA2-4941-A45E-B1735988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 Henrichon</cp:lastModifiedBy>
  <cp:revision>3</cp:revision>
  <dcterms:created xsi:type="dcterms:W3CDTF">2021-01-29T13:54:00Z</dcterms:created>
  <dcterms:modified xsi:type="dcterms:W3CDTF">2021-01-29T14:34:00Z</dcterms:modified>
</cp:coreProperties>
</file>